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66" w:rsidRPr="00362466" w:rsidRDefault="00362466" w:rsidP="00362466">
      <w:pPr>
        <w:widowControl w:val="0"/>
        <w:ind w:left="9639"/>
        <w:rPr>
          <w:bCs/>
          <w:szCs w:val="28"/>
          <w:lang w:eastAsia="en-US"/>
        </w:rPr>
      </w:pPr>
      <w:r w:rsidRPr="00362466">
        <w:rPr>
          <w:bCs/>
          <w:szCs w:val="28"/>
          <w:lang w:eastAsia="en-US"/>
        </w:rPr>
        <w:t>Приложение</w:t>
      </w:r>
    </w:p>
    <w:p w:rsidR="00362466" w:rsidRPr="00362466" w:rsidRDefault="00362466" w:rsidP="00362466">
      <w:pPr>
        <w:widowControl w:val="0"/>
        <w:ind w:left="9639"/>
        <w:rPr>
          <w:bCs/>
          <w:szCs w:val="28"/>
          <w:lang w:eastAsia="en-US"/>
        </w:rPr>
      </w:pPr>
    </w:p>
    <w:p w:rsidR="00362466" w:rsidRPr="00362466" w:rsidRDefault="00362466" w:rsidP="00362466">
      <w:pPr>
        <w:widowControl w:val="0"/>
        <w:ind w:left="9639"/>
        <w:rPr>
          <w:bCs/>
          <w:szCs w:val="28"/>
          <w:lang w:eastAsia="en-US"/>
        </w:rPr>
      </w:pPr>
      <w:r w:rsidRPr="00362466">
        <w:rPr>
          <w:bCs/>
          <w:szCs w:val="28"/>
          <w:lang w:eastAsia="en-US"/>
        </w:rPr>
        <w:t>Приложение</w:t>
      </w:r>
    </w:p>
    <w:p w:rsidR="00362466" w:rsidRPr="00362466" w:rsidRDefault="00362466" w:rsidP="00362466">
      <w:pPr>
        <w:widowControl w:val="0"/>
        <w:ind w:left="9639"/>
        <w:rPr>
          <w:bCs/>
          <w:sz w:val="26"/>
          <w:szCs w:val="26"/>
          <w:lang w:eastAsia="en-US"/>
        </w:rPr>
      </w:pPr>
    </w:p>
    <w:p w:rsidR="00362466" w:rsidRPr="00362466" w:rsidRDefault="00362466" w:rsidP="00362466">
      <w:pPr>
        <w:widowControl w:val="0"/>
        <w:spacing w:after="480"/>
        <w:ind w:left="9639"/>
        <w:rPr>
          <w:sz w:val="48"/>
          <w:szCs w:val="48"/>
          <w:lang w:eastAsia="en-US"/>
        </w:rPr>
      </w:pPr>
      <w:r w:rsidRPr="00362466">
        <w:rPr>
          <w:bCs/>
          <w:szCs w:val="28"/>
          <w:lang w:eastAsia="en-US"/>
        </w:rPr>
        <w:t xml:space="preserve">к Государственной программе </w:t>
      </w:r>
    </w:p>
    <w:p w:rsidR="00362466" w:rsidRPr="00362466" w:rsidRDefault="00362466" w:rsidP="00362466">
      <w:pPr>
        <w:widowControl w:val="0"/>
        <w:jc w:val="center"/>
        <w:rPr>
          <w:b/>
          <w:bCs/>
          <w:szCs w:val="28"/>
          <w:lang w:eastAsia="en-US"/>
        </w:rPr>
      </w:pPr>
      <w:r w:rsidRPr="00362466">
        <w:rPr>
          <w:b/>
          <w:bCs/>
          <w:szCs w:val="28"/>
          <w:lang w:eastAsia="en-US"/>
        </w:rPr>
        <w:t>ПЕРЕЧЕНЬ</w:t>
      </w:r>
    </w:p>
    <w:p w:rsidR="00362466" w:rsidRPr="00362466" w:rsidRDefault="00362466" w:rsidP="00362466">
      <w:pPr>
        <w:widowControl w:val="0"/>
        <w:jc w:val="center"/>
        <w:rPr>
          <w:b/>
          <w:bCs/>
          <w:szCs w:val="28"/>
          <w:lang w:eastAsia="en-US"/>
        </w:rPr>
      </w:pPr>
      <w:r w:rsidRPr="00362466">
        <w:rPr>
          <w:b/>
          <w:bCs/>
          <w:szCs w:val="28"/>
          <w:lang w:eastAsia="en-US"/>
        </w:rPr>
        <w:t xml:space="preserve">объектов капитального строительства, объектов недвижимого имущества, реализуемых в рамках </w:t>
      </w:r>
    </w:p>
    <w:p w:rsidR="00362466" w:rsidRPr="00362466" w:rsidRDefault="00362466" w:rsidP="00362466">
      <w:pPr>
        <w:widowControl w:val="0"/>
        <w:jc w:val="center"/>
        <w:rPr>
          <w:b/>
          <w:bCs/>
          <w:szCs w:val="28"/>
          <w:lang w:eastAsia="en-US"/>
        </w:rPr>
      </w:pPr>
      <w:r w:rsidRPr="00362466">
        <w:rPr>
          <w:b/>
          <w:bCs/>
          <w:szCs w:val="28"/>
          <w:lang w:eastAsia="en-US"/>
        </w:rPr>
        <w:t xml:space="preserve">Государственной программы </w:t>
      </w:r>
    </w:p>
    <w:p w:rsidR="00362466" w:rsidRPr="00362466" w:rsidRDefault="00362466" w:rsidP="00362466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</w:p>
    <w:tbl>
      <w:tblPr>
        <w:tblW w:w="1530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983"/>
        <w:gridCol w:w="1276"/>
        <w:gridCol w:w="1594"/>
        <w:gridCol w:w="1100"/>
        <w:gridCol w:w="992"/>
        <w:gridCol w:w="992"/>
        <w:gridCol w:w="992"/>
        <w:gridCol w:w="993"/>
        <w:gridCol w:w="992"/>
        <w:gridCol w:w="992"/>
        <w:gridCol w:w="992"/>
      </w:tblGrid>
      <w:tr w:rsidR="00362466" w:rsidRPr="00362466" w:rsidTr="003F72E4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62466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62466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Наименование структурного элемента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Период реализации объекта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Стоимость объекта</w:t>
            </w:r>
          </w:p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(в ценах </w:t>
            </w:r>
            <w:proofErr w:type="spellStart"/>
            <w:proofErr w:type="gramStart"/>
            <w:r w:rsidRPr="00362466">
              <w:rPr>
                <w:rFonts w:eastAsia="Calibri"/>
                <w:sz w:val="24"/>
                <w:szCs w:val="24"/>
                <w:lang w:eastAsia="en-US"/>
              </w:rPr>
              <w:t>соответству-ющих</w:t>
            </w:r>
            <w:proofErr w:type="spellEnd"/>
            <w:proofErr w:type="gramEnd"/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 лет), </w:t>
            </w:r>
          </w:p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Источник </w:t>
            </w:r>
            <w:proofErr w:type="spellStart"/>
            <w:proofErr w:type="gramStart"/>
            <w:r w:rsidRPr="00362466">
              <w:rPr>
                <w:rFonts w:eastAsia="Calibri"/>
                <w:sz w:val="24"/>
                <w:szCs w:val="24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Объемы финансового обеспечения по годам реализации,</w:t>
            </w:r>
          </w:p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</w:tr>
      <w:tr w:rsidR="00362466" w:rsidRPr="00362466" w:rsidTr="003F72E4">
        <w:trPr>
          <w:cantSplit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2030 год</w:t>
            </w:r>
          </w:p>
        </w:tc>
      </w:tr>
      <w:tr w:rsidR="00362466" w:rsidRPr="00362466" w:rsidTr="003F72E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Государственный приют для животных </w:t>
            </w:r>
            <w:proofErr w:type="gramStart"/>
            <w:r w:rsidRPr="0036246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62466">
              <w:rPr>
                <w:rFonts w:eastAsia="Calibri"/>
                <w:sz w:val="24"/>
                <w:szCs w:val="24"/>
                <w:lang w:eastAsia="en-US"/>
              </w:rPr>
              <w:t>Кирово-Чепецком</w:t>
            </w:r>
            <w:proofErr w:type="gramEnd"/>
            <w:r w:rsidRPr="00362466">
              <w:rPr>
                <w:rFonts w:eastAsia="Calibri"/>
                <w:sz w:val="24"/>
                <w:szCs w:val="24"/>
                <w:lang w:eastAsia="en-US"/>
              </w:rPr>
              <w:t xml:space="preserve"> районе Кировской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sz w:val="24"/>
                <w:szCs w:val="24"/>
                <w:lang w:eastAsia="en-US"/>
              </w:rPr>
              <w:t>региональный проект «</w:t>
            </w:r>
            <w:r w:rsidRPr="00362466">
              <w:rPr>
                <w:spacing w:val="-6"/>
                <w:sz w:val="24"/>
                <w:szCs w:val="24"/>
                <w:lang w:eastAsia="zh-CN"/>
              </w:rPr>
              <w:t>Создание условий для обеспечения безопасности граждан Кировской области при обращении с животными без владельцев</w:t>
            </w:r>
            <w:r w:rsidRPr="00362466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B4169A" w:rsidP="00B41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 – 2030</w:t>
            </w:r>
            <w:r w:rsidR="00362466" w:rsidRPr="00362466">
              <w:rPr>
                <w:rFonts w:eastAsia="Calibri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943FDF" w:rsidRDefault="00943FDF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</w:rPr>
              <w:t>86 445,00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66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362466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7 80</w:t>
            </w:r>
            <w:r w:rsidRPr="00362466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66" w:rsidRPr="00362466" w:rsidRDefault="00362466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23D5" w:rsidRPr="00BC063E" w:rsidTr="003F72E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rFonts w:eastAsia="Calibri"/>
                <w:sz w:val="24"/>
                <w:szCs w:val="24"/>
                <w:lang w:eastAsia="en-US"/>
              </w:rPr>
              <w:t>Водозаборные скважины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sz w:val="24"/>
                <w:szCs w:val="24"/>
                <w:lang w:eastAsia="en-US"/>
              </w:rPr>
              <w:t>региональный проект «</w:t>
            </w:r>
            <w:r w:rsidRPr="00BC063E">
              <w:rPr>
                <w:spacing w:val="-6"/>
                <w:sz w:val="24"/>
                <w:szCs w:val="24"/>
                <w:lang w:eastAsia="zh-CN"/>
              </w:rPr>
              <w:t>Создание условий для обеспечения безопасности граждан Кировской области при обращении с животными без владельцев</w:t>
            </w:r>
            <w:r w:rsidRPr="00BC063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CD14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rFonts w:eastAsia="Calibri"/>
                <w:sz w:val="24"/>
                <w:szCs w:val="24"/>
                <w:lang w:eastAsia="en-US"/>
              </w:rPr>
              <w:t>2024 – 2030 годы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sz w:val="24"/>
                <w:szCs w:val="24"/>
              </w:rPr>
              <w:t>5 </w:t>
            </w:r>
            <w:bookmarkStart w:id="0" w:name="_GoBack"/>
            <w:bookmarkEnd w:id="0"/>
            <w:r w:rsidRPr="00BC063E">
              <w:rPr>
                <w:sz w:val="24"/>
                <w:szCs w:val="24"/>
              </w:rPr>
              <w:t>290,78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063E">
              <w:rPr>
                <w:rFonts w:eastAsia="Calibri"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5" w:rsidRPr="00BC063E" w:rsidRDefault="00DE23D5" w:rsidP="003624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62466" w:rsidRPr="00362466" w:rsidRDefault="00362466" w:rsidP="00362466">
      <w:pPr>
        <w:widowControl w:val="0"/>
        <w:shd w:val="clear" w:color="auto" w:fill="FFFFFF"/>
        <w:spacing w:before="720" w:line="360" w:lineRule="auto"/>
        <w:ind w:left="-284"/>
        <w:jc w:val="center"/>
        <w:rPr>
          <w:rFonts w:eastAsia="Calibri"/>
          <w:szCs w:val="28"/>
          <w:lang w:eastAsia="en-US"/>
        </w:rPr>
      </w:pPr>
      <w:r w:rsidRPr="00362466">
        <w:rPr>
          <w:rFonts w:eastAsia="Calibri"/>
          <w:szCs w:val="28"/>
          <w:lang w:eastAsia="en-US"/>
        </w:rPr>
        <w:t>__________</w:t>
      </w:r>
    </w:p>
    <w:p w:rsidR="003F72E4" w:rsidRDefault="003F72E4"/>
    <w:sectPr w:rsidR="003F72E4" w:rsidSect="003F72E4">
      <w:headerReference w:type="default" r:id="rId7"/>
      <w:pgSz w:w="16838" w:h="11906" w:orient="landscape"/>
      <w:pgMar w:top="1701" w:right="822" w:bottom="992" w:left="107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E4" w:rsidRDefault="003F72E4" w:rsidP="003F72E4">
      <w:r>
        <w:separator/>
      </w:r>
    </w:p>
  </w:endnote>
  <w:endnote w:type="continuationSeparator" w:id="0">
    <w:p w:rsidR="003F72E4" w:rsidRDefault="003F72E4" w:rsidP="003F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E4" w:rsidRDefault="003F72E4" w:rsidP="003F72E4">
      <w:r>
        <w:separator/>
      </w:r>
    </w:p>
  </w:footnote>
  <w:footnote w:type="continuationSeparator" w:id="0">
    <w:p w:rsidR="003F72E4" w:rsidRDefault="003F72E4" w:rsidP="003F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245939"/>
      <w:docPartObj>
        <w:docPartGallery w:val="Page Numbers (Top of Page)"/>
        <w:docPartUnique/>
      </w:docPartObj>
    </w:sdtPr>
    <w:sdtEndPr/>
    <w:sdtContent>
      <w:p w:rsidR="003F72E4" w:rsidRDefault="003F72E4">
        <w:pPr>
          <w:pStyle w:val="a5"/>
          <w:jc w:val="center"/>
        </w:pPr>
        <w:r w:rsidRPr="003F72E4">
          <w:rPr>
            <w:sz w:val="24"/>
            <w:szCs w:val="24"/>
          </w:rPr>
          <w:fldChar w:fldCharType="begin"/>
        </w:r>
        <w:r w:rsidRPr="003F72E4">
          <w:rPr>
            <w:sz w:val="24"/>
            <w:szCs w:val="24"/>
          </w:rPr>
          <w:instrText>PAGE   \* MERGEFORMAT</w:instrText>
        </w:r>
        <w:r w:rsidRPr="003F72E4">
          <w:rPr>
            <w:sz w:val="24"/>
            <w:szCs w:val="24"/>
          </w:rPr>
          <w:fldChar w:fldCharType="separate"/>
        </w:r>
        <w:r w:rsidR="00BC063E">
          <w:rPr>
            <w:noProof/>
            <w:sz w:val="24"/>
            <w:szCs w:val="24"/>
          </w:rPr>
          <w:t>2</w:t>
        </w:r>
        <w:r w:rsidRPr="003F72E4">
          <w:rPr>
            <w:sz w:val="24"/>
            <w:szCs w:val="24"/>
          </w:rPr>
          <w:fldChar w:fldCharType="end"/>
        </w:r>
      </w:p>
    </w:sdtContent>
  </w:sdt>
  <w:p w:rsidR="003F72E4" w:rsidRDefault="003F72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66"/>
    <w:rsid w:val="000C3E26"/>
    <w:rsid w:val="000C7B96"/>
    <w:rsid w:val="00100BDD"/>
    <w:rsid w:val="00233149"/>
    <w:rsid w:val="00362466"/>
    <w:rsid w:val="003F058B"/>
    <w:rsid w:val="003F72E4"/>
    <w:rsid w:val="00661367"/>
    <w:rsid w:val="00811612"/>
    <w:rsid w:val="008B6A88"/>
    <w:rsid w:val="00943BD0"/>
    <w:rsid w:val="00943FDF"/>
    <w:rsid w:val="00B4169A"/>
    <w:rsid w:val="00BC063E"/>
    <w:rsid w:val="00D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96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0C7B96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C7B96"/>
    <w:pPr>
      <w:keepNext/>
      <w:ind w:firstLine="6804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C7B96"/>
    <w:pPr>
      <w:keepNext/>
      <w:spacing w:line="480" w:lineRule="auto"/>
      <w:ind w:firstLine="5103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C7B96"/>
    <w:pPr>
      <w:keepNext/>
      <w:spacing w:line="480" w:lineRule="auto"/>
      <w:ind w:left="5103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0C7B96"/>
    <w:pPr>
      <w:keepNext/>
      <w:ind w:firstLine="142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0C7B96"/>
    <w:pPr>
      <w:keepNext/>
      <w:ind w:firstLine="4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C7B96"/>
    <w:pPr>
      <w:keepNext/>
      <w:ind w:firstLine="567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0C7B96"/>
    <w:pPr>
      <w:keepNext/>
      <w:spacing w:before="240"/>
      <w:ind w:firstLine="72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0C7B96"/>
    <w:pPr>
      <w:keepNext/>
      <w:spacing w:before="240"/>
      <w:ind w:firstLine="567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7B9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7B9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C7B9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0C7B9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C7B9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C7B9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0C7B96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sid w:val="000C7B9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0C7B96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0C7B96"/>
    <w:pPr>
      <w:widowControl w:val="0"/>
      <w:spacing w:before="120" w:after="120"/>
    </w:pPr>
    <w:rPr>
      <w:b/>
      <w:sz w:val="20"/>
    </w:rPr>
  </w:style>
  <w:style w:type="paragraph" w:styleId="a4">
    <w:name w:val="TOC Heading"/>
    <w:basedOn w:val="1"/>
    <w:next w:val="a"/>
    <w:uiPriority w:val="39"/>
    <w:semiHidden/>
    <w:unhideWhenUsed/>
    <w:qFormat/>
    <w:rsid w:val="000C7B96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F7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72E4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3F7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72E4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96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0C7B96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C7B96"/>
    <w:pPr>
      <w:keepNext/>
      <w:ind w:firstLine="6804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C7B96"/>
    <w:pPr>
      <w:keepNext/>
      <w:spacing w:line="480" w:lineRule="auto"/>
      <w:ind w:firstLine="5103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C7B96"/>
    <w:pPr>
      <w:keepNext/>
      <w:spacing w:line="480" w:lineRule="auto"/>
      <w:ind w:left="5103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0C7B96"/>
    <w:pPr>
      <w:keepNext/>
      <w:ind w:firstLine="142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0C7B96"/>
    <w:pPr>
      <w:keepNext/>
      <w:ind w:firstLine="4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C7B96"/>
    <w:pPr>
      <w:keepNext/>
      <w:ind w:firstLine="567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0C7B96"/>
    <w:pPr>
      <w:keepNext/>
      <w:spacing w:before="240"/>
      <w:ind w:firstLine="72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0C7B96"/>
    <w:pPr>
      <w:keepNext/>
      <w:spacing w:before="240"/>
      <w:ind w:firstLine="567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7B9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7B9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C7B9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0C7B9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C7B9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C7B9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0C7B96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sid w:val="000C7B9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0C7B96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0C7B96"/>
    <w:pPr>
      <w:widowControl w:val="0"/>
      <w:spacing w:before="120" w:after="120"/>
    </w:pPr>
    <w:rPr>
      <w:b/>
      <w:sz w:val="20"/>
    </w:rPr>
  </w:style>
  <w:style w:type="paragraph" w:styleId="a4">
    <w:name w:val="TOC Heading"/>
    <w:basedOn w:val="1"/>
    <w:next w:val="a"/>
    <w:uiPriority w:val="39"/>
    <w:semiHidden/>
    <w:unhideWhenUsed/>
    <w:qFormat/>
    <w:rsid w:val="000C7B96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F7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72E4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3F7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72E4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Гасымова Д.Н.</cp:lastModifiedBy>
  <cp:revision>5</cp:revision>
  <cp:lastPrinted>2025-11-18T07:58:00Z</cp:lastPrinted>
  <dcterms:created xsi:type="dcterms:W3CDTF">2025-11-18T07:38:00Z</dcterms:created>
  <dcterms:modified xsi:type="dcterms:W3CDTF">2025-11-18T07:59:00Z</dcterms:modified>
</cp:coreProperties>
</file>